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AF1CE" w14:textId="77777777" w:rsidR="003367DA" w:rsidRDefault="003367DA">
      <w:pPr>
        <w:rPr>
          <w:rFonts w:ascii="Arial Black" w:hAnsi="Arial Black"/>
        </w:rPr>
      </w:pPr>
    </w:p>
    <w:p w14:paraId="2492F6D6" w14:textId="77777777" w:rsidR="003367DA" w:rsidRDefault="003367DA">
      <w:pPr>
        <w:rPr>
          <w:rFonts w:ascii="Arial Black" w:hAnsi="Arial Black"/>
        </w:rPr>
      </w:pPr>
    </w:p>
    <w:p w14:paraId="644C8256" w14:textId="4C3FC2B0" w:rsidR="003367DA" w:rsidRDefault="003367DA">
      <w:pPr>
        <w:rPr>
          <w:rFonts w:ascii="Arial Black" w:hAnsi="Arial Black"/>
        </w:rPr>
      </w:pPr>
    </w:p>
    <w:p w14:paraId="451CB9EC" w14:textId="77777777" w:rsidR="003367DA" w:rsidRDefault="003367DA">
      <w:pPr>
        <w:rPr>
          <w:rFonts w:ascii="Arial Black" w:hAnsi="Arial Black"/>
        </w:rPr>
      </w:pPr>
    </w:p>
    <w:p w14:paraId="029D0E9C" w14:textId="77777777" w:rsidR="003367DA" w:rsidRDefault="003367DA">
      <w:pPr>
        <w:rPr>
          <w:rFonts w:ascii="Arial Black" w:hAnsi="Arial Black"/>
        </w:rPr>
      </w:pPr>
    </w:p>
    <w:p w14:paraId="46BFEEFA" w14:textId="77777777" w:rsidR="003367DA" w:rsidRDefault="003367DA" w:rsidP="003367DA">
      <w:pPr>
        <w:spacing w:after="0" w:line="240" w:lineRule="auto"/>
        <w:rPr>
          <w:rFonts w:ascii="Arial Black" w:hAnsi="Arial Black"/>
        </w:rPr>
      </w:pPr>
    </w:p>
    <w:p w14:paraId="76CD7593" w14:textId="77777777" w:rsidR="003367DA" w:rsidRDefault="003367DA" w:rsidP="003367DA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DOMICILIO </w:t>
      </w:r>
      <w:r w:rsidRPr="003367DA">
        <w:rPr>
          <w:rFonts w:ascii="Arial Black" w:hAnsi="Arial Black"/>
        </w:rPr>
        <w:t>UNIDAD DE TRANSPARENCIA Y</w:t>
      </w:r>
    </w:p>
    <w:p w14:paraId="03E03405" w14:textId="379C7DE7" w:rsidR="00331973" w:rsidRDefault="003367DA" w:rsidP="003367DA">
      <w:pPr>
        <w:spacing w:after="0" w:line="240" w:lineRule="auto"/>
        <w:jc w:val="center"/>
        <w:rPr>
          <w:rFonts w:ascii="Arial Black" w:hAnsi="Arial Black"/>
        </w:rPr>
      </w:pPr>
      <w:r w:rsidRPr="003367DA">
        <w:rPr>
          <w:rFonts w:ascii="Arial Black" w:hAnsi="Arial Black"/>
        </w:rPr>
        <w:t xml:space="preserve"> ACCESO A LA INFORMACIÓN PÚBLICA</w:t>
      </w:r>
    </w:p>
    <w:p w14:paraId="0996CD6E" w14:textId="77777777" w:rsidR="003367DA" w:rsidRPr="003367DA" w:rsidRDefault="003367DA" w:rsidP="003367DA">
      <w:pPr>
        <w:spacing w:after="0" w:line="240" w:lineRule="auto"/>
        <w:jc w:val="center"/>
        <w:rPr>
          <w:rFonts w:ascii="Arial Black" w:hAnsi="Arial Black"/>
        </w:rPr>
      </w:pPr>
    </w:p>
    <w:p w14:paraId="19018768" w14:textId="06810C88" w:rsidR="003367DA" w:rsidRDefault="003367DA" w:rsidP="003367DA">
      <w:pPr>
        <w:jc w:val="both"/>
        <w:rPr>
          <w:rFonts w:ascii="Arial Black" w:hAnsi="Arial Black"/>
        </w:rPr>
      </w:pPr>
      <w:r w:rsidRPr="003367DA">
        <w:rPr>
          <w:rFonts w:ascii="Arial Black" w:hAnsi="Arial Black"/>
        </w:rPr>
        <w:t>UNIDAD DE TRANSPARENCIA</w:t>
      </w:r>
    </w:p>
    <w:p w14:paraId="4F8B7C1A" w14:textId="77777777" w:rsidR="003367DA" w:rsidRDefault="003367DA" w:rsidP="003367DA">
      <w:pPr>
        <w:jc w:val="both"/>
        <w:rPr>
          <w:rFonts w:ascii="Arial Black" w:hAnsi="Arial Black"/>
        </w:rPr>
      </w:pPr>
      <w:r w:rsidRPr="003367DA">
        <w:rPr>
          <w:rFonts w:ascii="Arial Black" w:hAnsi="Arial Black"/>
        </w:rPr>
        <w:t>DOMICILIO UBICADO EN</w:t>
      </w:r>
      <w:r>
        <w:rPr>
          <w:rFonts w:ascii="Arial Black" w:hAnsi="Arial Black"/>
        </w:rPr>
        <w:t>:</w:t>
      </w:r>
      <w:r w:rsidRPr="003367DA">
        <w:rPr>
          <w:rFonts w:ascii="Arial Black" w:hAnsi="Arial Black"/>
        </w:rPr>
        <w:t xml:space="preserve"> LAS INSTALACIONES DE PRESIDENCIA MUNICIPAL DE ATOTONILCO EL GRANDE, HIDALGO, EN LA PLANTA BAJA, EN AVENIDA JU</w:t>
      </w:r>
      <w:r>
        <w:rPr>
          <w:rFonts w:ascii="Arial Black" w:hAnsi="Arial Black"/>
        </w:rPr>
        <w:t>Á</w:t>
      </w:r>
      <w:r w:rsidRPr="003367DA">
        <w:rPr>
          <w:rFonts w:ascii="Arial Black" w:hAnsi="Arial Black"/>
        </w:rPr>
        <w:t xml:space="preserve">REZ S/N, COLONIA CENTRO DE ATOTONILCO EL GRANDE, HIDALGO, </w:t>
      </w:r>
      <w:r>
        <w:rPr>
          <w:rFonts w:ascii="Arial Black" w:hAnsi="Arial Black"/>
        </w:rPr>
        <w:t>CÓDIGO POSTAL 43300.</w:t>
      </w:r>
    </w:p>
    <w:p w14:paraId="2A4B4173" w14:textId="3524D420" w:rsidR="003367DA" w:rsidRPr="003367DA" w:rsidRDefault="003367DA" w:rsidP="003367DA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TELÉFONO 7747430040, EXTENSIÓN 112.</w:t>
      </w:r>
    </w:p>
    <w:sectPr w:rsidR="003367DA" w:rsidRPr="003367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D6C58" w14:textId="77777777" w:rsidR="002311EC" w:rsidRDefault="002311EC" w:rsidP="003367DA">
      <w:pPr>
        <w:spacing w:after="0" w:line="240" w:lineRule="auto"/>
      </w:pPr>
      <w:r>
        <w:separator/>
      </w:r>
    </w:p>
  </w:endnote>
  <w:endnote w:type="continuationSeparator" w:id="0">
    <w:p w14:paraId="3ED976D1" w14:textId="77777777" w:rsidR="002311EC" w:rsidRDefault="002311EC" w:rsidP="0033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E9D6" w14:textId="77777777" w:rsidR="003367DA" w:rsidRDefault="003367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3C49A" w14:textId="77777777" w:rsidR="003367DA" w:rsidRDefault="003367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DD61" w14:textId="77777777" w:rsidR="003367DA" w:rsidRDefault="003367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4BA5B" w14:textId="77777777" w:rsidR="002311EC" w:rsidRDefault="002311EC" w:rsidP="003367DA">
      <w:pPr>
        <w:spacing w:after="0" w:line="240" w:lineRule="auto"/>
      </w:pPr>
      <w:r>
        <w:separator/>
      </w:r>
    </w:p>
  </w:footnote>
  <w:footnote w:type="continuationSeparator" w:id="0">
    <w:p w14:paraId="27E14FA7" w14:textId="77777777" w:rsidR="002311EC" w:rsidRDefault="002311EC" w:rsidP="0033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8DD4A" w14:textId="77777777" w:rsidR="003367DA" w:rsidRDefault="003367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6A275" w14:textId="49F9F622" w:rsidR="003367DA" w:rsidRDefault="003367DA">
    <w:pPr>
      <w:pStyle w:val="Encabezado"/>
    </w:pPr>
    <w:r>
      <w:rPr>
        <w:noProof/>
      </w:rPr>
      <w:pict w14:anchorId="2D2E3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188127" o:spid="_x0000_s2049" type="#_x0000_t75" alt="" style="position:absolute;margin-left:-85.05pt;margin-top:-70.9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_page-0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7217B" w14:textId="77777777" w:rsidR="003367DA" w:rsidRDefault="003367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DA"/>
    <w:rsid w:val="002311EC"/>
    <w:rsid w:val="00325915"/>
    <w:rsid w:val="003367DA"/>
    <w:rsid w:val="00F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4EB75E"/>
  <w15:chartTrackingRefBased/>
  <w15:docId w15:val="{DDBA935F-56B3-48B2-9431-72DCE310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67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7DA"/>
  </w:style>
  <w:style w:type="paragraph" w:styleId="Piedepgina">
    <w:name w:val="footer"/>
    <w:basedOn w:val="Normal"/>
    <w:link w:val="PiedepginaCar"/>
    <w:uiPriority w:val="99"/>
    <w:unhideWhenUsed/>
    <w:rsid w:val="003367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</dc:creator>
  <cp:keywords/>
  <dc:description/>
  <cp:lastModifiedBy>Transparenc</cp:lastModifiedBy>
  <cp:revision>1</cp:revision>
  <dcterms:created xsi:type="dcterms:W3CDTF">2021-01-30T14:49:00Z</dcterms:created>
  <dcterms:modified xsi:type="dcterms:W3CDTF">2021-01-30T14:58:00Z</dcterms:modified>
</cp:coreProperties>
</file>